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F82" w14:textId="675609C1" w:rsidR="00A272E8" w:rsidRPr="00A27B99" w:rsidRDefault="003A2D30">
      <w:pPr>
        <w:rPr>
          <w:b/>
        </w:rPr>
      </w:pPr>
      <w:r w:rsidRPr="00A27B99">
        <w:rPr>
          <w:b/>
        </w:rPr>
        <w:t xml:space="preserve">Minutes of Board Meeting of </w:t>
      </w:r>
      <w:r w:rsidR="00ED1A09">
        <w:rPr>
          <w:b/>
        </w:rPr>
        <w:t xml:space="preserve">Royal Burgh of </w:t>
      </w:r>
      <w:r w:rsidRPr="00A27B99">
        <w:rPr>
          <w:b/>
        </w:rPr>
        <w:t xml:space="preserve">Pittenweem Arts Festival Ltd </w:t>
      </w:r>
    </w:p>
    <w:p w14:paraId="334D1D88" w14:textId="75FEC463" w:rsidR="003A2D30" w:rsidRPr="00A27B99" w:rsidRDefault="000C3944">
      <w:pPr>
        <w:rPr>
          <w:b/>
        </w:rPr>
      </w:pPr>
      <w:r>
        <w:rPr>
          <w:b/>
        </w:rPr>
        <w:t xml:space="preserve">Thursday </w:t>
      </w:r>
      <w:r w:rsidR="00C1507A">
        <w:rPr>
          <w:b/>
        </w:rPr>
        <w:t>2 May</w:t>
      </w:r>
      <w:r>
        <w:rPr>
          <w:b/>
        </w:rPr>
        <w:t xml:space="preserve"> </w:t>
      </w:r>
      <w:r w:rsidR="00D92FFB">
        <w:rPr>
          <w:b/>
        </w:rPr>
        <w:t>2024</w:t>
      </w:r>
    </w:p>
    <w:p w14:paraId="3072B543" w14:textId="527013E8" w:rsidR="003A2D30" w:rsidRPr="00A27B99" w:rsidRDefault="003A2D30">
      <w:pPr>
        <w:rPr>
          <w:b/>
        </w:rPr>
      </w:pPr>
      <w:r w:rsidRPr="00A27B99">
        <w:rPr>
          <w:b/>
        </w:rPr>
        <w:t xml:space="preserve">Commencing at </w:t>
      </w:r>
      <w:r w:rsidR="000C3944">
        <w:rPr>
          <w:b/>
        </w:rPr>
        <w:t>7:00pm</w:t>
      </w:r>
      <w:r w:rsidR="000D6572">
        <w:rPr>
          <w:b/>
        </w:rPr>
        <w:t xml:space="preserve"> </w:t>
      </w:r>
      <w:r w:rsidR="000C3944">
        <w:rPr>
          <w:b/>
        </w:rPr>
        <w:t>by Teams</w:t>
      </w:r>
    </w:p>
    <w:p w14:paraId="3BA0906D" w14:textId="77777777" w:rsidR="003A2D30" w:rsidRDefault="003A2D30"/>
    <w:p w14:paraId="19D16B35" w14:textId="77777777" w:rsidR="003A2D30" w:rsidRDefault="003A2D30">
      <w:r>
        <w:t>Present:</w:t>
      </w:r>
    </w:p>
    <w:p w14:paraId="60BA6C03" w14:textId="3219F8F6" w:rsidR="000C3944" w:rsidRDefault="000C3944">
      <w:r>
        <w:t>Julie Arbuthnott (JA) – Chair</w:t>
      </w:r>
    </w:p>
    <w:p w14:paraId="120AA048" w14:textId="34B00B9E" w:rsidR="003A2D30" w:rsidRDefault="00D92FFB">
      <w:r>
        <w:t xml:space="preserve">Scott Cochrane (SC) </w:t>
      </w:r>
      <w:r w:rsidR="003A2D30">
        <w:t xml:space="preserve"> </w:t>
      </w:r>
    </w:p>
    <w:p w14:paraId="3CB39D55" w14:textId="014E48BB" w:rsidR="003A2D30" w:rsidRDefault="003A2D30">
      <w:r>
        <w:t>Simon Learoyd</w:t>
      </w:r>
      <w:r w:rsidR="00F62B1C">
        <w:t xml:space="preserve"> (SL)</w:t>
      </w:r>
      <w:r>
        <w:t xml:space="preserve"> – Co. Secretary</w:t>
      </w:r>
    </w:p>
    <w:p w14:paraId="7DC0FE2A" w14:textId="46E39E00" w:rsidR="00855A4B" w:rsidRDefault="000D6572">
      <w:r>
        <w:t>Fiona Cathcart</w:t>
      </w:r>
      <w:r w:rsidR="000C3944">
        <w:t xml:space="preserve"> (FC)</w:t>
      </w:r>
      <w:r>
        <w:t xml:space="preserve"> - Treasurer</w:t>
      </w:r>
    </w:p>
    <w:p w14:paraId="61D31DB7" w14:textId="6A0EC871" w:rsidR="00855A4B" w:rsidRDefault="000E2042">
      <w:r>
        <w:t>Katie Smith (KS)</w:t>
      </w:r>
    </w:p>
    <w:p w14:paraId="542C917C" w14:textId="28BD6DA8" w:rsidR="000D6572" w:rsidRDefault="000D6572">
      <w:r>
        <w:t>Carolyn Mc</w:t>
      </w:r>
      <w:r w:rsidR="000C3944">
        <w:t>N</w:t>
      </w:r>
      <w:r>
        <w:t>eish (CM)</w:t>
      </w:r>
    </w:p>
    <w:p w14:paraId="3E174F28" w14:textId="77777777" w:rsidR="000C3944" w:rsidRDefault="000C3944">
      <w:r>
        <w:t>Gillian Smith (GS)</w:t>
      </w:r>
    </w:p>
    <w:p w14:paraId="18B0A2B2" w14:textId="77777777" w:rsidR="000C3944" w:rsidRDefault="000C3944">
      <w:r>
        <w:t xml:space="preserve">Jackie Clark (JC) </w:t>
      </w:r>
    </w:p>
    <w:p w14:paraId="10CC4B75" w14:textId="77777777" w:rsidR="000C3944" w:rsidRDefault="000C3944">
      <w:r>
        <w:t>Anne Barclay (AB)</w:t>
      </w:r>
    </w:p>
    <w:p w14:paraId="06247FCE" w14:textId="52F53577" w:rsidR="000C3944" w:rsidRDefault="000C3944">
      <w:r>
        <w:t xml:space="preserve">Shelley Jupitus (SJ) </w:t>
      </w:r>
    </w:p>
    <w:p w14:paraId="2410F4DE" w14:textId="3A32B0A8" w:rsidR="00C1507A" w:rsidRDefault="00C1507A">
      <w:r>
        <w:t>Keny Drew (KD)</w:t>
      </w:r>
    </w:p>
    <w:p w14:paraId="3BE110D9" w14:textId="4450302B" w:rsidR="000D6572" w:rsidRDefault="000D6572"/>
    <w:p w14:paraId="5354CB92" w14:textId="49C100CD" w:rsidR="000D6572" w:rsidRDefault="000D6572">
      <w:r>
        <w:t>In Attendance</w:t>
      </w:r>
      <w:r w:rsidR="00C1507A">
        <w:t>:</w:t>
      </w:r>
    </w:p>
    <w:p w14:paraId="08389784" w14:textId="05AAB4EE" w:rsidR="000D6572" w:rsidRDefault="000D6572">
      <w:r>
        <w:t>Shaun Ramsay</w:t>
      </w:r>
      <w:r w:rsidR="00507D3E">
        <w:t xml:space="preserve"> (SR) </w:t>
      </w:r>
    </w:p>
    <w:p w14:paraId="00EBBDAC" w14:textId="5A8E11D0" w:rsidR="008A3FB4" w:rsidRDefault="008A3FB4">
      <w:r>
        <w:t xml:space="preserve">Rachael Loughlan (RL) </w:t>
      </w:r>
    </w:p>
    <w:p w14:paraId="46DCF8FD" w14:textId="75C4C93B" w:rsidR="00CC3772" w:rsidRDefault="00CC3772"/>
    <w:p w14:paraId="1968DB4A" w14:textId="4370A19F" w:rsidR="00D92FFB" w:rsidRDefault="00D92FFB">
      <w:r>
        <w:t>Apologies:</w:t>
      </w:r>
      <w:r w:rsidR="000C3944">
        <w:t xml:space="preserve"> </w:t>
      </w:r>
      <w:r w:rsidR="00C1507A">
        <w:t>Shona Cherry</w:t>
      </w:r>
    </w:p>
    <w:p w14:paraId="79714ADF" w14:textId="77777777" w:rsidR="003A2D30" w:rsidRDefault="003A2D30"/>
    <w:p w14:paraId="0A525443" w14:textId="77777777" w:rsidR="003A2D30" w:rsidRPr="00054B45" w:rsidRDefault="003A2D30" w:rsidP="003A2D30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054B45">
        <w:rPr>
          <w:b/>
        </w:rPr>
        <w:t>Board Administration</w:t>
      </w:r>
    </w:p>
    <w:p w14:paraId="13773C93" w14:textId="77777777" w:rsidR="00A27B99" w:rsidRDefault="00A27B99" w:rsidP="003A2D30"/>
    <w:p w14:paraId="0751DE7E" w14:textId="0C48959D" w:rsidR="00F62B1C" w:rsidRDefault="004A63F8" w:rsidP="00D92FFB">
      <w:r>
        <w:t>There</w:t>
      </w:r>
      <w:r w:rsidR="00F62B1C">
        <w:t xml:space="preserve"> were no conflicts of interest declared.</w:t>
      </w:r>
    </w:p>
    <w:p w14:paraId="57A0530B" w14:textId="3C9EB0E0" w:rsidR="00C1507A" w:rsidRDefault="00C1507A" w:rsidP="00D92FFB"/>
    <w:p w14:paraId="2EF46016" w14:textId="72949438" w:rsidR="00C1507A" w:rsidRDefault="00C1507A" w:rsidP="00D92FFB">
      <w:pPr>
        <w:rPr>
          <w:b/>
        </w:rPr>
      </w:pPr>
      <w:r>
        <w:t xml:space="preserve">Board members were reminded to return their completed membership forms and register of interest declarations to RL by 20 May – </w:t>
      </w:r>
      <w:r w:rsidRPr="00C1507A">
        <w:rPr>
          <w:b/>
        </w:rPr>
        <w:t xml:space="preserve">Action </w:t>
      </w:r>
      <w:r>
        <w:rPr>
          <w:b/>
        </w:rPr>
        <w:t>–</w:t>
      </w:r>
      <w:r w:rsidRPr="00C1507A">
        <w:rPr>
          <w:b/>
        </w:rPr>
        <w:t xml:space="preserve"> All</w:t>
      </w:r>
    </w:p>
    <w:p w14:paraId="06AF8346" w14:textId="49072852" w:rsidR="00C1507A" w:rsidRDefault="00C1507A" w:rsidP="00D92FFB">
      <w:pPr>
        <w:rPr>
          <w:b/>
        </w:rPr>
      </w:pPr>
    </w:p>
    <w:p w14:paraId="32A2B4EC" w14:textId="148B4547" w:rsidR="00C1507A" w:rsidRPr="00C1507A" w:rsidRDefault="00C1507A" w:rsidP="00D92FFB">
      <w:pPr>
        <w:rPr>
          <w:b/>
        </w:rPr>
      </w:pPr>
      <w:r w:rsidRPr="00C1507A">
        <w:t>Agreed to organise full day review of 2024 Festival and headline plans for 2025 in September</w:t>
      </w:r>
      <w:r>
        <w:rPr>
          <w:b/>
        </w:rPr>
        <w:t>. Action - SL</w:t>
      </w:r>
    </w:p>
    <w:p w14:paraId="48B9DA6E" w14:textId="1CFD8F98" w:rsidR="00A11619" w:rsidRDefault="00A11619" w:rsidP="003A2D30"/>
    <w:p w14:paraId="6AD13D7F" w14:textId="77777777" w:rsidR="00F62B1C" w:rsidRDefault="00F62B1C" w:rsidP="003A2D30"/>
    <w:p w14:paraId="7831140A" w14:textId="77777777" w:rsidR="00F62B1C" w:rsidRPr="00054B45" w:rsidRDefault="00F62B1C" w:rsidP="00054B45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054B45">
        <w:rPr>
          <w:b/>
        </w:rPr>
        <w:t>Approval of Minutes</w:t>
      </w:r>
    </w:p>
    <w:p w14:paraId="0DDABAD9" w14:textId="77777777" w:rsidR="00A27B99" w:rsidRDefault="00A27B99" w:rsidP="00F62B1C"/>
    <w:p w14:paraId="1B3ECA03" w14:textId="235F7AEA" w:rsidR="00F62B1C" w:rsidRDefault="00F62B1C" w:rsidP="00F62B1C">
      <w:r>
        <w:t xml:space="preserve">The Minutes of the meeting held on </w:t>
      </w:r>
      <w:r w:rsidR="00C1507A">
        <w:t>28</w:t>
      </w:r>
      <w:r w:rsidR="00A569F0">
        <w:t xml:space="preserve"> March</w:t>
      </w:r>
      <w:r w:rsidR="000D6572">
        <w:t xml:space="preserve"> 2024</w:t>
      </w:r>
      <w:r w:rsidR="009B7C6C">
        <w:t xml:space="preserve"> </w:t>
      </w:r>
      <w:r>
        <w:t xml:space="preserve">were </w:t>
      </w:r>
      <w:r w:rsidR="00CC3772">
        <w:t>approved</w:t>
      </w:r>
      <w:r w:rsidR="00C1507A">
        <w:t xml:space="preserve"> with one amendment. The payment to the Henderson Bursary runners up will be £250 </w:t>
      </w:r>
      <w:proofErr w:type="gramStart"/>
      <w:r w:rsidR="00C1507A">
        <w:t>each</w:t>
      </w:r>
      <w:proofErr w:type="gramEnd"/>
    </w:p>
    <w:p w14:paraId="52D88AE3" w14:textId="194A56B9" w:rsidR="00801DDE" w:rsidRDefault="00801DDE">
      <w:r>
        <w:br w:type="page"/>
      </w:r>
    </w:p>
    <w:p w14:paraId="53EDC309" w14:textId="517157EC" w:rsidR="00F62B1C" w:rsidRDefault="001E415D" w:rsidP="00F62B1C">
      <w:r>
        <w:lastRenderedPageBreak/>
        <w:t xml:space="preserve"> </w:t>
      </w:r>
    </w:p>
    <w:p w14:paraId="5260A655" w14:textId="62B5EDF5" w:rsidR="009B7C6C" w:rsidRDefault="009B7C6C" w:rsidP="00054B45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9B7C6C">
        <w:rPr>
          <w:b/>
        </w:rPr>
        <w:t>Outstanding Actions</w:t>
      </w:r>
    </w:p>
    <w:p w14:paraId="7876AA11" w14:textId="77777777" w:rsidR="00F7041D" w:rsidRDefault="00F7041D" w:rsidP="00F7041D">
      <w:pPr>
        <w:pStyle w:val="ListParagraph"/>
        <w:ind w:left="0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275"/>
        <w:gridCol w:w="1450"/>
        <w:gridCol w:w="2886"/>
      </w:tblGrid>
      <w:tr w:rsidR="003D0607" w:rsidRPr="008D207F" w14:paraId="1DE23015" w14:textId="77777777" w:rsidTr="001A0610"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95D9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20"/>
                <w:szCs w:val="20"/>
                <w:bdr w:val="none" w:sz="0" w:space="0" w:color="auto" w:frame="1"/>
              </w:rPr>
              <w:t>Action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7627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20"/>
                <w:szCs w:val="20"/>
                <w:bdr w:val="none" w:sz="0" w:space="0" w:color="auto" w:frame="1"/>
              </w:rPr>
              <w:t>Due Date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B94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20"/>
                <w:szCs w:val="20"/>
                <w:bdr w:val="none" w:sz="0" w:space="0" w:color="auto" w:frame="1"/>
              </w:rPr>
              <w:t>Responsibility</w:t>
            </w:r>
          </w:p>
        </w:tc>
        <w:tc>
          <w:tcPr>
            <w:tcW w:w="2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3EE1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20"/>
                <w:szCs w:val="20"/>
                <w:bdr w:val="none" w:sz="0" w:space="0" w:color="auto" w:frame="1"/>
              </w:rPr>
              <w:t>Open/Closed</w:t>
            </w:r>
          </w:p>
        </w:tc>
      </w:tr>
      <w:tr w:rsidR="003D0607" w:rsidRPr="008D207F" w14:paraId="2633EF6E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5027" w14:textId="77777777" w:rsidR="003D0607" w:rsidRPr="00CE0D7E" w:rsidRDefault="003D0607" w:rsidP="001A0610">
            <w:pPr>
              <w:rPr>
                <w:rFonts w:ascii="Calibri" w:eastAsia="Times New Roman" w:hAnsi="Calibri" w:cs="Calibri"/>
              </w:rPr>
            </w:pPr>
            <w:r w:rsidRPr="00CE0D7E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Make £1000 contribution to Pittenweem playground appeal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9654" w14:textId="77777777" w:rsidR="003D0607" w:rsidRPr="00CE0D7E" w:rsidRDefault="003D0607" w:rsidP="001A0610">
            <w:pPr>
              <w:rPr>
                <w:rFonts w:ascii="Calibri" w:eastAsia="Times New Roman" w:hAnsi="Calibri" w:cs="Calibri"/>
              </w:rPr>
            </w:pPr>
            <w:r w:rsidRPr="00CE0D7E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Sept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C3CC" w14:textId="77777777" w:rsidR="003D0607" w:rsidRPr="00CE0D7E" w:rsidRDefault="003D0607" w:rsidP="001A0610">
            <w:pPr>
              <w:rPr>
                <w:rFonts w:ascii="Calibri" w:eastAsia="Times New Roman" w:hAnsi="Calibri" w:cs="Calibri"/>
              </w:rPr>
            </w:pPr>
            <w:r w:rsidRPr="00CE0D7E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FC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3431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CE0D7E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fundraising Committee now established- long process</w:t>
            </w:r>
          </w:p>
        </w:tc>
      </w:tr>
      <w:tr w:rsidR="003D0607" w:rsidRPr="008D207F" w14:paraId="193CE34B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0835" w14:textId="76DFD60D" w:rsidR="003D0607" w:rsidRPr="009E5D4B" w:rsidRDefault="009E5D4B" w:rsidP="001A0610">
            <w:pPr>
              <w:rPr>
                <w:rFonts w:ascii="Calibri" w:eastAsia="Times New Roman" w:hAnsi="Calibri" w:cs="Calibri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Application to Fife Council for collection box permit at car park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AA66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proofErr w:type="gramStart"/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  2024</w:t>
            </w:r>
            <w:proofErr w:type="gramEnd"/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0065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SR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E78C" w14:textId="70C41D7E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</w:t>
            </w:r>
            <w:r w:rsid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 – application submitted </w:t>
            </w:r>
          </w:p>
        </w:tc>
      </w:tr>
      <w:tr w:rsidR="003D0607" w:rsidRPr="008D207F" w14:paraId="790AB503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6A6B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Liaise with Hendersons on underspend of bursary in 2022 and 2023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713A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7631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SC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1184" w14:textId="684D86D4" w:rsidR="003D0607" w:rsidRPr="009E5D4B" w:rsidRDefault="009E5D4B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Closed</w:t>
            </w:r>
          </w:p>
        </w:tc>
      </w:tr>
      <w:tr w:rsidR="003D0607" w:rsidRPr="008D207F" w14:paraId="3268F345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3FE8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Open Art Exhibition – plans to be agreed 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7F05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D78E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SJ/AB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3C6E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23C87F0B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7774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Update planner on </w:t>
            </w:r>
            <w:proofErr w:type="spellStart"/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sharepoint</w:t>
            </w:r>
            <w:proofErr w:type="spellEnd"/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91BB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7EAF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All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F1EA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6ACD5BEA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8516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Develop marketing plan for festival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90C1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2E4E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All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3948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52051EA2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1B43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Brochure Update 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D1E5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485C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KS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C929" w14:textId="77777777" w:rsidR="003D0607" w:rsidRPr="009E5D4B" w:rsidRDefault="003D0607" w:rsidP="001A0610">
            <w:pPr>
              <w:rPr>
                <w:rFonts w:ascii="Calibri" w:eastAsia="Times New Roman" w:hAnsi="Calibri" w:cs="Calibri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47EE4D77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068B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2025 invited artist proposals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C63C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A710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SC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04A6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57DF1839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9D0F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Website launch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FF38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FF13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JA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8625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to be discussed at this meeting</w:t>
            </w:r>
          </w:p>
        </w:tc>
      </w:tr>
      <w:tr w:rsidR="003D0607" w:rsidRPr="008D207F" w14:paraId="1656EE90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3A4B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Merchandising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2530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8963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JA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8AD6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74D2C0AD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D458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Catering plan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F920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3391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SC/SCh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0D95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59F6AB9C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ABDA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Events Plan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F8A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6B3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JA/SL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2B81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– to be discussed at this meeting</w:t>
            </w:r>
          </w:p>
        </w:tc>
      </w:tr>
      <w:tr w:rsidR="003D0607" w:rsidRPr="008D207F" w14:paraId="3C7FAA37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5EE7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Recruitment Plan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BEF4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53DC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CM/SR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E1C3" w14:textId="77777777" w:rsidR="003D0607" w:rsidRPr="009E5D4B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 w:rsidRPr="009E5D4B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 to be discussed at this meeting</w:t>
            </w:r>
          </w:p>
        </w:tc>
      </w:tr>
      <w:tr w:rsidR="003D0607" w:rsidRPr="008D207F" w14:paraId="2ABC53DF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D88D" w14:textId="77777777" w:rsidR="003D0607" w:rsidRPr="008D207F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Bursary arrangements for 2025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129" w14:textId="77777777" w:rsidR="003D0607" w:rsidRPr="008D207F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May 2025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949E" w14:textId="77777777" w:rsidR="003D0607" w:rsidRPr="008D207F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SL/KS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3942" w14:textId="77777777" w:rsidR="003D0607" w:rsidRPr="008D207F" w:rsidRDefault="003D0607" w:rsidP="001A0610">
            <w:pP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Open</w:t>
            </w:r>
          </w:p>
        </w:tc>
      </w:tr>
      <w:tr w:rsidR="003D0607" w:rsidRPr="008D207F" w14:paraId="2037CC23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6303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Copyright branding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2B20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5DF2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SC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AEEE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Open </w:t>
            </w:r>
          </w:p>
        </w:tc>
      </w:tr>
      <w:tr w:rsidR="003D0607" w:rsidRPr="008D207F" w14:paraId="0D0E744F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25DF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To investigate establishment of Festival You Tube channel 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969B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93CB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KS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CAA2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r w:rsidRPr="008D207F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Open </w:t>
            </w:r>
          </w:p>
        </w:tc>
      </w:tr>
      <w:tr w:rsidR="003D0607" w:rsidRPr="008D207F" w14:paraId="02A72ABA" w14:textId="77777777" w:rsidTr="001A0610">
        <w:tc>
          <w:tcPr>
            <w:tcW w:w="338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AACD" w14:textId="77777777" w:rsidR="003D0607" w:rsidRPr="00E55960" w:rsidRDefault="003D0607" w:rsidP="001A0610">
            <w:pPr>
              <w:rPr>
                <w:rFonts w:ascii="Calibri" w:eastAsia="Times New Roman" w:hAnsi="Calibri" w:cs="Calibri"/>
              </w:rPr>
            </w:pPr>
            <w:r w:rsidRPr="00E55960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Complete annual conflicts of interest return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6BD8" w14:textId="77777777" w:rsidR="003D0607" w:rsidRPr="00E55960" w:rsidRDefault="003D0607" w:rsidP="001A0610">
            <w:pPr>
              <w:rPr>
                <w:rFonts w:ascii="Calibri" w:eastAsia="Times New Roman" w:hAnsi="Calibri" w:cs="Calibri"/>
              </w:rPr>
            </w:pPr>
            <w:r w:rsidRPr="00E55960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April 2024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EA33" w14:textId="77777777" w:rsidR="003D0607" w:rsidRPr="00E55960" w:rsidRDefault="003D0607" w:rsidP="001A0610">
            <w:pPr>
              <w:rPr>
                <w:rFonts w:ascii="Calibri" w:eastAsia="Times New Roman" w:hAnsi="Calibri" w:cs="Calibri"/>
              </w:rPr>
            </w:pPr>
            <w:r w:rsidRPr="00E55960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SL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9139" w14:textId="77777777" w:rsidR="003D0607" w:rsidRPr="008D207F" w:rsidRDefault="003D0607" w:rsidP="001A0610">
            <w:pPr>
              <w:rPr>
                <w:rFonts w:ascii="Calibri" w:eastAsia="Times New Roman" w:hAnsi="Calibri" w:cs="Calibri"/>
              </w:rPr>
            </w:pPr>
            <w:proofErr w:type="gramStart"/>
            <w:r w:rsidRPr="00E55960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>Closed  -</w:t>
            </w:r>
            <w:proofErr w:type="gramEnd"/>
            <w:r w:rsidRPr="00E55960"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 circulated to all Board members</w:t>
            </w:r>
            <w:r>
              <w:rPr>
                <w:rFonts w:ascii="Helvetica" w:eastAsia="Times New Roman" w:hAnsi="Helvetica" w:cs="Calibri"/>
                <w:sz w:val="18"/>
                <w:szCs w:val="18"/>
                <w:bdr w:val="none" w:sz="0" w:space="0" w:color="auto" w:frame="1"/>
              </w:rPr>
              <w:t xml:space="preserve"> for completion</w:t>
            </w:r>
          </w:p>
        </w:tc>
      </w:tr>
    </w:tbl>
    <w:p w14:paraId="621ECE27" w14:textId="77777777" w:rsidR="003D0607" w:rsidRDefault="003D0607" w:rsidP="003D0607"/>
    <w:p w14:paraId="331184EF" w14:textId="77777777" w:rsidR="00D92FFB" w:rsidRDefault="00D92FFB" w:rsidP="00D92FFB"/>
    <w:p w14:paraId="076778A9" w14:textId="77777777" w:rsidR="00184293" w:rsidRPr="00184293" w:rsidRDefault="00184293" w:rsidP="00184293">
      <w:pPr>
        <w:rPr>
          <w:rFonts w:ascii="Times New Roman" w:eastAsia="Times New Roman" w:hAnsi="Times New Roman" w:cs="Times New Roman"/>
        </w:rPr>
      </w:pPr>
    </w:p>
    <w:p w14:paraId="4A3DD318" w14:textId="46576939" w:rsidR="004D3E71" w:rsidRDefault="00D92FFB" w:rsidP="00D92FFB">
      <w:pPr>
        <w:pStyle w:val="ListParagraph"/>
        <w:numPr>
          <w:ilvl w:val="0"/>
          <w:numId w:val="1"/>
        </w:numPr>
        <w:ind w:left="284"/>
        <w:rPr>
          <w:b/>
        </w:rPr>
      </w:pPr>
      <w:r w:rsidRPr="00D92FFB">
        <w:rPr>
          <w:b/>
        </w:rPr>
        <w:t>Stakeholder Feedback</w:t>
      </w:r>
    </w:p>
    <w:p w14:paraId="226C9383" w14:textId="0491327A" w:rsidR="00D92FFB" w:rsidRDefault="00D92FFB" w:rsidP="00D92FFB">
      <w:pPr>
        <w:rPr>
          <w:b/>
        </w:rPr>
      </w:pPr>
    </w:p>
    <w:p w14:paraId="335B1DD0" w14:textId="43B1EE8F" w:rsidR="00414DA9" w:rsidRPr="00414DA9" w:rsidRDefault="00D92FFB" w:rsidP="00414DA9">
      <w:r w:rsidRPr="004B2931">
        <w:t xml:space="preserve">Generally positive about media and communications. </w:t>
      </w:r>
      <w:r w:rsidR="00C1507A">
        <w:t xml:space="preserve">Good liaison meeting with Community Council with </w:t>
      </w:r>
      <w:proofErr w:type="gramStart"/>
      <w:r w:rsidR="00C1507A">
        <w:t>a number of</w:t>
      </w:r>
      <w:proofErr w:type="gramEnd"/>
      <w:r w:rsidR="00C1507A">
        <w:t xml:space="preserve"> helpful suggestions that will be acted upon mainly relating to events.</w:t>
      </w:r>
    </w:p>
    <w:p w14:paraId="44C33E85" w14:textId="77777777" w:rsidR="004B2931" w:rsidRDefault="004B2931" w:rsidP="004D3E71">
      <w:pPr>
        <w:rPr>
          <w:b/>
        </w:rPr>
      </w:pPr>
    </w:p>
    <w:p w14:paraId="34E3070E" w14:textId="77777777" w:rsidR="004B2931" w:rsidRDefault="004B2931" w:rsidP="004D3E71">
      <w:pPr>
        <w:rPr>
          <w:b/>
        </w:rPr>
      </w:pPr>
    </w:p>
    <w:p w14:paraId="3DA8D231" w14:textId="0492620E" w:rsidR="00AD7DA1" w:rsidRDefault="004B2931" w:rsidP="004D3E71">
      <w:pPr>
        <w:rPr>
          <w:b/>
        </w:rPr>
      </w:pPr>
      <w:r>
        <w:rPr>
          <w:b/>
        </w:rPr>
        <w:t>Items for Decision</w:t>
      </w:r>
    </w:p>
    <w:p w14:paraId="59D85E43" w14:textId="77777777" w:rsidR="004B2931" w:rsidRDefault="004B2931" w:rsidP="004D3E71">
      <w:pPr>
        <w:rPr>
          <w:b/>
        </w:rPr>
      </w:pPr>
    </w:p>
    <w:p w14:paraId="2A1342DE" w14:textId="77777777" w:rsidR="00AD7DA1" w:rsidRPr="004D3E71" w:rsidRDefault="00AD7DA1" w:rsidP="004D3E71">
      <w:pPr>
        <w:rPr>
          <w:b/>
        </w:rPr>
      </w:pPr>
    </w:p>
    <w:p w14:paraId="25AAC8A9" w14:textId="5FFA884F" w:rsidR="00004F27" w:rsidRDefault="00414DA9" w:rsidP="00004F27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Festival Plans</w:t>
      </w:r>
    </w:p>
    <w:p w14:paraId="5621CD64" w14:textId="0B9D9294" w:rsidR="004B2931" w:rsidRDefault="004B2931" w:rsidP="004B2931">
      <w:pPr>
        <w:rPr>
          <w:b/>
        </w:rPr>
      </w:pPr>
    </w:p>
    <w:p w14:paraId="73D5E8AD" w14:textId="479BA8EC" w:rsidR="00414DA9" w:rsidRPr="00C1507A" w:rsidRDefault="00414DA9" w:rsidP="004B2931">
      <w:pPr>
        <w:rPr>
          <w:b/>
        </w:rPr>
      </w:pPr>
      <w:r>
        <w:lastRenderedPageBreak/>
        <w:t xml:space="preserve">Plan reviewed and updated. </w:t>
      </w:r>
      <w:proofErr w:type="gramStart"/>
      <w:r>
        <w:t>Generally</w:t>
      </w:r>
      <w:proofErr w:type="gramEnd"/>
      <w:r>
        <w:t xml:space="preserve"> all on track</w:t>
      </w:r>
      <w:r w:rsidR="003D2AEB">
        <w:t xml:space="preserve">. </w:t>
      </w:r>
      <w:r w:rsidR="00C1507A">
        <w:t xml:space="preserve">Container requires clearing out. </w:t>
      </w:r>
      <w:r w:rsidR="00C1507A" w:rsidRPr="00C1507A">
        <w:rPr>
          <w:b/>
        </w:rPr>
        <w:t>Action SL/SR</w:t>
      </w:r>
      <w:r w:rsidR="00C1507A">
        <w:rPr>
          <w:b/>
        </w:rPr>
        <w:t xml:space="preserve">. </w:t>
      </w:r>
      <w:r w:rsidR="00C1507A" w:rsidRPr="00C1507A">
        <w:t>Agreed</w:t>
      </w:r>
      <w:r w:rsidR="00C1507A">
        <w:t xml:space="preserve"> t</w:t>
      </w:r>
      <w:r w:rsidR="00C1507A" w:rsidRPr="00C1507A">
        <w:t xml:space="preserve">o set up a </w:t>
      </w:r>
      <w:proofErr w:type="gramStart"/>
      <w:r w:rsidR="00C1507A" w:rsidRPr="00C1507A">
        <w:t>sub group</w:t>
      </w:r>
      <w:proofErr w:type="gramEnd"/>
      <w:r w:rsidR="00C1507A" w:rsidRPr="00C1507A">
        <w:t xml:space="preserve"> to organise vis</w:t>
      </w:r>
      <w:r w:rsidR="00C1507A">
        <w:t>i</w:t>
      </w:r>
      <w:r w:rsidR="00C1507A" w:rsidRPr="00C1507A">
        <w:t>tor/artist</w:t>
      </w:r>
      <w:r w:rsidR="00C1507A">
        <w:t xml:space="preserve"> </w:t>
      </w:r>
      <w:r w:rsidR="00C1507A" w:rsidRPr="00C1507A">
        <w:t xml:space="preserve">research and feedback during the </w:t>
      </w:r>
      <w:r w:rsidR="00C1507A">
        <w:t>F</w:t>
      </w:r>
      <w:r w:rsidR="00C1507A" w:rsidRPr="00C1507A">
        <w:t xml:space="preserve">estival. </w:t>
      </w:r>
      <w:r w:rsidR="00C1507A">
        <w:rPr>
          <w:b/>
        </w:rPr>
        <w:t>Action – SL/CM/GS/JC</w:t>
      </w:r>
    </w:p>
    <w:p w14:paraId="607F8B4C" w14:textId="180FDDDF" w:rsidR="00A02A39" w:rsidRDefault="00A02A39" w:rsidP="004B2931"/>
    <w:p w14:paraId="01FF1AC7" w14:textId="32B2E4E3" w:rsidR="00A02A39" w:rsidRDefault="00A02A39" w:rsidP="00A02A39"/>
    <w:p w14:paraId="1403B2D5" w14:textId="37FE008F" w:rsidR="00A02A39" w:rsidRDefault="00A02A39" w:rsidP="00A02A39">
      <w:pPr>
        <w:pStyle w:val="ListParagraph"/>
        <w:numPr>
          <w:ilvl w:val="0"/>
          <w:numId w:val="1"/>
        </w:numPr>
        <w:ind w:left="426"/>
        <w:rPr>
          <w:b/>
        </w:rPr>
      </w:pPr>
      <w:r w:rsidRPr="00A02A39">
        <w:rPr>
          <w:b/>
        </w:rPr>
        <w:t>Open Art</w:t>
      </w:r>
      <w:r>
        <w:rPr>
          <w:b/>
        </w:rPr>
        <w:t xml:space="preserve"> Exhibition</w:t>
      </w:r>
    </w:p>
    <w:p w14:paraId="266830B6" w14:textId="5550FB66" w:rsidR="00A02A39" w:rsidRDefault="00A02A39" w:rsidP="00A02A39">
      <w:pPr>
        <w:rPr>
          <w:b/>
        </w:rPr>
      </w:pPr>
    </w:p>
    <w:p w14:paraId="1EC95ABD" w14:textId="3F1C880E" w:rsidR="00A02A39" w:rsidRDefault="005316F1" w:rsidP="00A02A39">
      <w:pPr>
        <w:rPr>
          <w:b/>
        </w:rPr>
      </w:pPr>
      <w:r>
        <w:t>SJ gave update on plans. Arrangements will be communicated mid-March. Entrance fee will be £</w:t>
      </w:r>
      <w:r w:rsidR="00A81F1C">
        <w:t>15</w:t>
      </w:r>
      <w:r>
        <w:t xml:space="preserve"> per artist to cover cost of hiring a gallery sitter. Hand in will be at Festival Office in weekend of 27-28 July. </w:t>
      </w:r>
      <w:r w:rsidR="00A02A39">
        <w:rPr>
          <w:b/>
        </w:rPr>
        <w:t xml:space="preserve">Action – SJ and AB </w:t>
      </w:r>
    </w:p>
    <w:p w14:paraId="0C2836C5" w14:textId="7DC9D0E5" w:rsidR="008A3FB4" w:rsidRDefault="008A3FB4" w:rsidP="00A02A39">
      <w:pPr>
        <w:rPr>
          <w:b/>
        </w:rPr>
      </w:pPr>
    </w:p>
    <w:p w14:paraId="425FDD46" w14:textId="76288B6D" w:rsidR="008A3FB4" w:rsidRDefault="005316F1" w:rsidP="008A3FB4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Events</w:t>
      </w:r>
      <w:r w:rsidR="00732E80">
        <w:rPr>
          <w:b/>
        </w:rPr>
        <w:t xml:space="preserve"> and Catering</w:t>
      </w:r>
    </w:p>
    <w:p w14:paraId="57D3EE7D" w14:textId="1BC4FC52" w:rsidR="008A3FB4" w:rsidRDefault="008A3FB4" w:rsidP="008A3FB4">
      <w:pPr>
        <w:rPr>
          <w:b/>
        </w:rPr>
      </w:pPr>
    </w:p>
    <w:p w14:paraId="004AF53A" w14:textId="45FBCB1D" w:rsidR="00732E80" w:rsidRPr="00732E80" w:rsidRDefault="00732E80" w:rsidP="008A3FB4">
      <w:pPr>
        <w:rPr>
          <w:b/>
        </w:rPr>
      </w:pPr>
      <w:r>
        <w:t>Overall events plan being finalised. Details and budget will be shared with board for sign off mid-</w:t>
      </w:r>
      <w:proofErr w:type="gramStart"/>
      <w:r>
        <w:t>May .</w:t>
      </w:r>
      <w:proofErr w:type="gramEnd"/>
      <w:r>
        <w:t xml:space="preserve"> </w:t>
      </w:r>
      <w:r w:rsidRPr="00732E80">
        <w:rPr>
          <w:b/>
        </w:rPr>
        <w:t>Action SL</w:t>
      </w:r>
      <w:r>
        <w:t xml:space="preserve">. Application submitted to Fife Council for funding towards cost of events programme. Agreed to include an </w:t>
      </w:r>
      <w:proofErr w:type="spellStart"/>
      <w:r>
        <w:t>events</w:t>
      </w:r>
      <w:proofErr w:type="spellEnd"/>
      <w:r>
        <w:t xml:space="preserve"> organiser. </w:t>
      </w:r>
      <w:r w:rsidRPr="00732E80">
        <w:rPr>
          <w:b/>
        </w:rPr>
        <w:t>Action – RL</w:t>
      </w:r>
      <w:r>
        <w:t xml:space="preserve">. Board </w:t>
      </w:r>
      <w:proofErr w:type="gramStart"/>
      <w:r>
        <w:t>members  asked</w:t>
      </w:r>
      <w:proofErr w:type="gramEnd"/>
      <w:r>
        <w:t xml:space="preserve"> to advise RL of availability to help with events during the Festival. </w:t>
      </w:r>
      <w:r w:rsidRPr="00732E80">
        <w:rPr>
          <w:b/>
        </w:rPr>
        <w:t>Action – All</w:t>
      </w:r>
      <w:r>
        <w:t xml:space="preserve">. Update on catering proposals provided. Additional coffee/light snacks to be included. Fife Council to be advised. </w:t>
      </w:r>
      <w:r w:rsidR="00471F40">
        <w:t xml:space="preserve">Discussion about plans to extend catering offering in 2025. Agreed important to consult local businesses as part of planning process. </w:t>
      </w:r>
      <w:r w:rsidRPr="00732E80">
        <w:rPr>
          <w:b/>
        </w:rPr>
        <w:t>Action -SL</w:t>
      </w:r>
    </w:p>
    <w:p w14:paraId="61F47F8B" w14:textId="77777777" w:rsidR="00F67AEA" w:rsidRPr="004B2931" w:rsidRDefault="00F67AEA" w:rsidP="004B2931">
      <w:pPr>
        <w:rPr>
          <w:b/>
        </w:rPr>
      </w:pPr>
    </w:p>
    <w:p w14:paraId="23421891" w14:textId="39B54147" w:rsidR="004B2931" w:rsidRDefault="004B2931" w:rsidP="004B2931"/>
    <w:p w14:paraId="65CC87B3" w14:textId="67ABF5DE" w:rsidR="00732E80" w:rsidRDefault="00732E80" w:rsidP="00F67AEA">
      <w:pPr>
        <w:pStyle w:val="ListParagraph"/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>2025 Invited Artists</w:t>
      </w:r>
    </w:p>
    <w:p w14:paraId="4B0439C9" w14:textId="77777777" w:rsidR="00471F40" w:rsidRPr="00471F40" w:rsidRDefault="00471F40" w:rsidP="00471F40">
      <w:pPr>
        <w:rPr>
          <w:b/>
        </w:rPr>
      </w:pPr>
    </w:p>
    <w:p w14:paraId="00C96701" w14:textId="2E068775" w:rsidR="00732E80" w:rsidRPr="00732E80" w:rsidRDefault="00732E80" w:rsidP="00732E80">
      <w:r w:rsidRPr="00732E80">
        <w:t>SC gave an update on suggestions provided by Board members. SC to put together B</w:t>
      </w:r>
      <w:r w:rsidR="00471F40">
        <w:t>oa</w:t>
      </w:r>
      <w:r w:rsidRPr="00732E80">
        <w:t xml:space="preserve">rd </w:t>
      </w:r>
      <w:proofErr w:type="gramStart"/>
      <w:r w:rsidRPr="00732E80">
        <w:t>sub group</w:t>
      </w:r>
      <w:proofErr w:type="gramEnd"/>
      <w:r w:rsidRPr="00732E80">
        <w:t xml:space="preserve"> to take forward.</w:t>
      </w:r>
      <w:r>
        <w:rPr>
          <w:b/>
        </w:rPr>
        <w:t xml:space="preserve"> Action SC. </w:t>
      </w:r>
      <w:r w:rsidRPr="00732E80">
        <w:t>Agreed in principle to take</w:t>
      </w:r>
      <w:r>
        <w:rPr>
          <w:b/>
        </w:rPr>
        <w:t xml:space="preserve"> </w:t>
      </w:r>
      <w:r w:rsidRPr="00732E80">
        <w:t>forward proposal to hire a marquee for 2025 to give a venue for first time exhibitors to be located at West Braes subject to confirmation no objection from Fife Council, FCCT and West Braes Trust</w:t>
      </w:r>
    </w:p>
    <w:p w14:paraId="3DAB6A58" w14:textId="77777777" w:rsidR="00732E80" w:rsidRPr="00732E80" w:rsidRDefault="00732E80" w:rsidP="00732E80">
      <w:pPr>
        <w:rPr>
          <w:b/>
        </w:rPr>
      </w:pPr>
    </w:p>
    <w:p w14:paraId="07FDD0A9" w14:textId="77777777" w:rsidR="00732E80" w:rsidRDefault="00732E80" w:rsidP="00732E80">
      <w:pPr>
        <w:pStyle w:val="ListParagraph"/>
        <w:ind w:left="709"/>
        <w:rPr>
          <w:b/>
        </w:rPr>
      </w:pPr>
    </w:p>
    <w:p w14:paraId="6F04C525" w14:textId="123421AC" w:rsidR="00471F40" w:rsidRDefault="00471F40" w:rsidP="00F67AEA">
      <w:pPr>
        <w:pStyle w:val="ListParagraph"/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>AGM</w:t>
      </w:r>
    </w:p>
    <w:p w14:paraId="74FC6DAB" w14:textId="71909CEE" w:rsidR="00471F40" w:rsidRDefault="00471F40" w:rsidP="00471F40">
      <w:pPr>
        <w:rPr>
          <w:b/>
        </w:rPr>
      </w:pPr>
      <w:r>
        <w:rPr>
          <w:b/>
        </w:rPr>
        <w:t xml:space="preserve"> </w:t>
      </w:r>
    </w:p>
    <w:p w14:paraId="53E156AA" w14:textId="5F01F175" w:rsidR="00471F40" w:rsidRDefault="00471F40" w:rsidP="00471F40">
      <w:r w:rsidRPr="00471F40">
        <w:t>SL gave an update on plans for AGM on 25 May. SC gave a briefing on rationale for proposed changes</w:t>
      </w:r>
      <w:r>
        <w:t xml:space="preserve"> t</w:t>
      </w:r>
      <w:r w:rsidRPr="00471F40">
        <w:t xml:space="preserve">o Articles principally to limit length of term </w:t>
      </w:r>
      <w:r>
        <w:t>of Board</w:t>
      </w:r>
      <w:r w:rsidRPr="00471F40">
        <w:t xml:space="preserve"> members and officers. Board was supportive of these proposals. </w:t>
      </w:r>
    </w:p>
    <w:p w14:paraId="6898FD5A" w14:textId="77777777" w:rsidR="00471F40" w:rsidRPr="00471F40" w:rsidRDefault="00471F40" w:rsidP="00471F40"/>
    <w:p w14:paraId="25BCCA19" w14:textId="56CEEFBC" w:rsidR="00471F40" w:rsidRDefault="00471F40" w:rsidP="00F67AEA">
      <w:pPr>
        <w:pStyle w:val="ListParagraph"/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>Brochure</w:t>
      </w:r>
    </w:p>
    <w:p w14:paraId="5BCFED24" w14:textId="3A006E4F" w:rsidR="00471F40" w:rsidRDefault="00471F40" w:rsidP="00471F40">
      <w:r w:rsidRPr="00471F40">
        <w:t>KS gave an update on timeline for brochure completion. All in hand. SL to request text from Library. B</w:t>
      </w:r>
      <w:r>
        <w:t>oa</w:t>
      </w:r>
      <w:r w:rsidRPr="00471F40">
        <w:t>rd members</w:t>
      </w:r>
      <w:r>
        <w:t xml:space="preserve"> </w:t>
      </w:r>
      <w:r w:rsidRPr="00471F40">
        <w:t xml:space="preserve">will </w:t>
      </w:r>
      <w:r>
        <w:t>b</w:t>
      </w:r>
      <w:r w:rsidRPr="00471F40">
        <w:t>e appro</w:t>
      </w:r>
      <w:r>
        <w:t>a</w:t>
      </w:r>
      <w:r w:rsidRPr="00471F40">
        <w:t>ched</w:t>
      </w:r>
      <w:r>
        <w:t xml:space="preserve"> t</w:t>
      </w:r>
      <w:r w:rsidRPr="00471F40">
        <w:t xml:space="preserve">o </w:t>
      </w:r>
      <w:r w:rsidR="00A81F1C" w:rsidRPr="00471F40">
        <w:t>proofread</w:t>
      </w:r>
      <w:r w:rsidRPr="00471F40">
        <w:t xml:space="preserve"> detail. </w:t>
      </w:r>
    </w:p>
    <w:p w14:paraId="237C5001" w14:textId="3D370FE5" w:rsidR="00471F40" w:rsidRPr="00471F40" w:rsidRDefault="00471F40" w:rsidP="00471F40"/>
    <w:p w14:paraId="5D716F27" w14:textId="2528B049" w:rsidR="00471F40" w:rsidRDefault="00471F40" w:rsidP="00F67AEA">
      <w:pPr>
        <w:pStyle w:val="ListParagraph"/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>Website</w:t>
      </w:r>
    </w:p>
    <w:p w14:paraId="24FFB7AA" w14:textId="6D85B52C" w:rsidR="00471F40" w:rsidRDefault="00471F40" w:rsidP="00471F40">
      <w:r>
        <w:rPr>
          <w:b/>
        </w:rPr>
        <w:t xml:space="preserve"> </w:t>
      </w:r>
      <w:r w:rsidRPr="00471F40">
        <w:t>JA gave an update on website development. Planned to go live week of 6 May</w:t>
      </w:r>
      <w:r>
        <w:t xml:space="preserve"> with soft launch and then full launch following week</w:t>
      </w:r>
      <w:r w:rsidRPr="00471F40">
        <w:t xml:space="preserve">. Board thanked JA and Aiden Tobyn for considerable work undertaken. </w:t>
      </w:r>
    </w:p>
    <w:p w14:paraId="3D844D0C" w14:textId="77777777" w:rsidR="00471F40" w:rsidRPr="00471F40" w:rsidRDefault="00471F40" w:rsidP="00471F40"/>
    <w:p w14:paraId="79960905" w14:textId="250C2197" w:rsidR="004B2931" w:rsidRPr="00F67AEA" w:rsidRDefault="00414DA9" w:rsidP="00F67AEA">
      <w:pPr>
        <w:pStyle w:val="ListParagraph"/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lastRenderedPageBreak/>
        <w:t>Marketing and Comms</w:t>
      </w:r>
    </w:p>
    <w:p w14:paraId="08396F67" w14:textId="1E73761F" w:rsidR="004B2931" w:rsidRPr="004B2931" w:rsidRDefault="004B2931" w:rsidP="004B2931">
      <w:pPr>
        <w:rPr>
          <w:b/>
        </w:rPr>
      </w:pPr>
    </w:p>
    <w:p w14:paraId="515B9263" w14:textId="235BA30D" w:rsidR="004E4252" w:rsidRDefault="00414DA9" w:rsidP="00414DA9">
      <w:pPr>
        <w:pStyle w:val="ListParagraph"/>
        <w:ind w:left="0"/>
        <w:rPr>
          <w:b/>
        </w:rPr>
      </w:pPr>
      <w:r>
        <w:t>Continued focus on the use of social media to advance key messages. Important that once through the artist registration period the channels are used more to promote artists</w:t>
      </w:r>
      <w:r w:rsidRPr="00414DA9">
        <w:rPr>
          <w:b/>
        </w:rPr>
        <w:t>.</w:t>
      </w:r>
      <w:r w:rsidR="008A3FB4">
        <w:rPr>
          <w:b/>
        </w:rPr>
        <w:t xml:space="preserve"> Marketing plan to be updated</w:t>
      </w:r>
      <w:r w:rsidRPr="00414DA9">
        <w:rPr>
          <w:b/>
        </w:rPr>
        <w:t xml:space="preserve"> Action – KS/JA</w:t>
      </w:r>
      <w:r w:rsidR="008A3FB4">
        <w:rPr>
          <w:b/>
        </w:rPr>
        <w:t>/JC/GS</w:t>
      </w:r>
    </w:p>
    <w:p w14:paraId="0D8AF4BB" w14:textId="26DB5698" w:rsidR="008A3FB4" w:rsidRDefault="008A3FB4" w:rsidP="00414DA9">
      <w:pPr>
        <w:pStyle w:val="ListParagraph"/>
        <w:ind w:left="0"/>
        <w:rPr>
          <w:b/>
        </w:rPr>
      </w:pPr>
    </w:p>
    <w:p w14:paraId="6EC3840E" w14:textId="61753139" w:rsidR="002D5EA6" w:rsidRDefault="003D0607" w:rsidP="00414DA9">
      <w:pPr>
        <w:pStyle w:val="ListParagraph"/>
        <w:ind w:left="0"/>
      </w:pPr>
      <w:r>
        <w:t xml:space="preserve">Festival will be promoted on both digital and traditional media. Press release </w:t>
      </w:r>
      <w:r w:rsidR="00A81F1C">
        <w:t>t</w:t>
      </w:r>
      <w:r>
        <w:t xml:space="preserve">o be prepared  Broadcast media to be approached . </w:t>
      </w:r>
      <w:proofErr w:type="gramStart"/>
      <w:r w:rsidRPr="003D0607">
        <w:rPr>
          <w:b/>
        </w:rPr>
        <w:t>Action  JA</w:t>
      </w:r>
      <w:proofErr w:type="gramEnd"/>
      <w:r w:rsidRPr="003D0607">
        <w:rPr>
          <w:b/>
        </w:rPr>
        <w:t>/JC</w:t>
      </w:r>
    </w:p>
    <w:p w14:paraId="7DEF311F" w14:textId="5C3C70E4" w:rsidR="003D0607" w:rsidRDefault="003D0607" w:rsidP="00414DA9">
      <w:pPr>
        <w:pStyle w:val="ListParagraph"/>
        <w:ind w:left="0"/>
        <w:rPr>
          <w:b/>
        </w:rPr>
      </w:pPr>
    </w:p>
    <w:p w14:paraId="15C3BF29" w14:textId="4B812953" w:rsidR="003D0607" w:rsidRDefault="003D0607" w:rsidP="00414DA9">
      <w:pPr>
        <w:pStyle w:val="ListParagraph"/>
        <w:ind w:left="0"/>
        <w:rPr>
          <w:b/>
        </w:rPr>
      </w:pPr>
      <w:r w:rsidRPr="003D0607">
        <w:t xml:space="preserve">Festival podcast to be </w:t>
      </w:r>
      <w:r>
        <w:t>delivered</w:t>
      </w:r>
      <w:r>
        <w:rPr>
          <w:b/>
        </w:rPr>
        <w:t xml:space="preserve">– Action KD. </w:t>
      </w:r>
    </w:p>
    <w:p w14:paraId="1F0DBFD3" w14:textId="77777777" w:rsidR="003D0607" w:rsidRDefault="003D0607" w:rsidP="00414DA9">
      <w:pPr>
        <w:pStyle w:val="ListParagraph"/>
        <w:ind w:left="0"/>
      </w:pPr>
    </w:p>
    <w:p w14:paraId="757DACE0" w14:textId="079364A9" w:rsidR="002D5EA6" w:rsidRPr="008A3FB4" w:rsidRDefault="003D0607" w:rsidP="00414DA9">
      <w:pPr>
        <w:pStyle w:val="ListParagraph"/>
        <w:ind w:left="0"/>
        <w:rPr>
          <w:b/>
        </w:rPr>
      </w:pPr>
      <w:r>
        <w:t xml:space="preserve">Proposed merchandise package reviewed and approved. </w:t>
      </w:r>
    </w:p>
    <w:p w14:paraId="34162714" w14:textId="50E5F6C4" w:rsidR="00B10F7E" w:rsidRDefault="00B10F7E" w:rsidP="004E4252"/>
    <w:p w14:paraId="7D11E8B2" w14:textId="3318FEAF" w:rsidR="00887586" w:rsidRDefault="00887586" w:rsidP="004E4252"/>
    <w:p w14:paraId="60EF4987" w14:textId="0BD01D80" w:rsidR="00887586" w:rsidRPr="00F67AEA" w:rsidRDefault="00707A7D" w:rsidP="004E4252">
      <w:pPr>
        <w:rPr>
          <w:b/>
        </w:rPr>
      </w:pPr>
      <w:r>
        <w:rPr>
          <w:b/>
        </w:rPr>
        <w:t xml:space="preserve">AOB </w:t>
      </w:r>
    </w:p>
    <w:p w14:paraId="0E25B78C" w14:textId="57FF237D" w:rsidR="00887586" w:rsidRDefault="00887586" w:rsidP="004E4252"/>
    <w:p w14:paraId="5F76E4D0" w14:textId="47D81142" w:rsidR="00F67AEA" w:rsidRPr="003D0607" w:rsidRDefault="003D0607" w:rsidP="004E4252">
      <w:pPr>
        <w:rPr>
          <w:b/>
        </w:rPr>
      </w:pPr>
      <w:r>
        <w:t xml:space="preserve">Agreed to review and update artists pack for </w:t>
      </w:r>
      <w:proofErr w:type="gramStart"/>
      <w:r>
        <w:t>festival .</w:t>
      </w:r>
      <w:proofErr w:type="gramEnd"/>
      <w:r>
        <w:t xml:space="preserve"> </w:t>
      </w:r>
      <w:r w:rsidRPr="003D0607">
        <w:rPr>
          <w:b/>
        </w:rPr>
        <w:t>Action JA/KS/SL</w:t>
      </w:r>
    </w:p>
    <w:p w14:paraId="27688AB2" w14:textId="77777777" w:rsidR="002E0BD1" w:rsidRPr="002E0BD1" w:rsidRDefault="002E0BD1" w:rsidP="002E0BD1">
      <w:pPr>
        <w:pStyle w:val="ListParagraph"/>
        <w:ind w:left="0"/>
        <w:rPr>
          <w:b/>
        </w:rPr>
      </w:pPr>
    </w:p>
    <w:p w14:paraId="083D63F4" w14:textId="0B05CC22" w:rsidR="005066CE" w:rsidRDefault="005066CE" w:rsidP="005066CE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5066CE">
        <w:rPr>
          <w:b/>
        </w:rPr>
        <w:t xml:space="preserve">Date </w:t>
      </w:r>
      <w:r>
        <w:rPr>
          <w:b/>
        </w:rPr>
        <w:t xml:space="preserve">of </w:t>
      </w:r>
      <w:r w:rsidRPr="005066CE">
        <w:rPr>
          <w:b/>
        </w:rPr>
        <w:t xml:space="preserve">next </w:t>
      </w:r>
      <w:r>
        <w:rPr>
          <w:b/>
        </w:rPr>
        <w:t>m</w:t>
      </w:r>
      <w:r w:rsidRPr="005066CE">
        <w:rPr>
          <w:b/>
        </w:rPr>
        <w:t>eeting</w:t>
      </w:r>
    </w:p>
    <w:p w14:paraId="363043BC" w14:textId="77777777" w:rsidR="00655404" w:rsidRDefault="00655404" w:rsidP="005066CE"/>
    <w:p w14:paraId="74A350B2" w14:textId="7813EDF8" w:rsidR="00655404" w:rsidRDefault="003D0607" w:rsidP="005066CE">
      <w:r>
        <w:t>Saturday 25 May at 10 am Festival Office</w:t>
      </w:r>
    </w:p>
    <w:p w14:paraId="2F9D2A1F" w14:textId="3B65B7CF" w:rsidR="003D0607" w:rsidRDefault="003D0607" w:rsidP="005066CE"/>
    <w:p w14:paraId="48496427" w14:textId="3A60B9C4" w:rsidR="003D0607" w:rsidRPr="003D0607" w:rsidRDefault="003D0607" w:rsidP="005066CE">
      <w:pPr>
        <w:rPr>
          <w:b/>
        </w:rPr>
      </w:pPr>
      <w:r w:rsidRPr="003D0607">
        <w:rPr>
          <w:b/>
        </w:rPr>
        <w:t>Confidential Item</w:t>
      </w:r>
    </w:p>
    <w:p w14:paraId="2BC36A13" w14:textId="02C91487" w:rsidR="003D0607" w:rsidRDefault="003D0607" w:rsidP="005066CE"/>
    <w:p w14:paraId="7725264D" w14:textId="7B5C6813" w:rsidR="003D0607" w:rsidRDefault="003D0607" w:rsidP="005066CE">
      <w:pPr>
        <w:rPr>
          <w:b/>
        </w:rPr>
      </w:pPr>
      <w:r w:rsidRPr="003D0607">
        <w:rPr>
          <w:b/>
        </w:rPr>
        <w:t>Recruitment</w:t>
      </w:r>
    </w:p>
    <w:p w14:paraId="231198CA" w14:textId="751F48D5" w:rsidR="003D0607" w:rsidRDefault="003D0607" w:rsidP="005066CE">
      <w:pPr>
        <w:rPr>
          <w:b/>
        </w:rPr>
      </w:pPr>
    </w:p>
    <w:p w14:paraId="4C3A1036" w14:textId="013A6D14" w:rsidR="003D0607" w:rsidRPr="003D0607" w:rsidRDefault="003D0607" w:rsidP="005066CE">
      <w:pPr>
        <w:rPr>
          <w:b/>
        </w:rPr>
      </w:pPr>
      <w:r w:rsidRPr="003D0607">
        <w:t xml:space="preserve">CM gave an update on recruitment. RL will lead the </w:t>
      </w:r>
      <w:r>
        <w:t>F</w:t>
      </w:r>
      <w:r w:rsidRPr="003D0607">
        <w:t xml:space="preserve">estival </w:t>
      </w:r>
      <w:r>
        <w:t>O</w:t>
      </w:r>
      <w:r w:rsidRPr="003D0607">
        <w:t>ffice during the Festival. She wil</w:t>
      </w:r>
      <w:r>
        <w:t>l</w:t>
      </w:r>
      <w:r w:rsidRPr="003D0607">
        <w:t xml:space="preserve"> </w:t>
      </w:r>
      <w:r>
        <w:t>b</w:t>
      </w:r>
      <w:r w:rsidRPr="003D0607">
        <w:t>e supported by one other person full time for 4 weeks. There wil</w:t>
      </w:r>
      <w:r>
        <w:t>l</w:t>
      </w:r>
      <w:r w:rsidRPr="003D0607">
        <w:t xml:space="preserve"> be 3 gal</w:t>
      </w:r>
      <w:r>
        <w:t>l</w:t>
      </w:r>
      <w:r w:rsidRPr="003D0607">
        <w:t>ery sitters (OTH, Gyles and Open Art) and one even</w:t>
      </w:r>
      <w:r>
        <w:t>ts/office</w:t>
      </w:r>
      <w:r w:rsidRPr="003D0607">
        <w:t xml:space="preserve"> support</w:t>
      </w:r>
      <w:r>
        <w:t xml:space="preserve"> person</w:t>
      </w:r>
      <w:r w:rsidRPr="003D0607">
        <w:t>. People identified for each of these</w:t>
      </w:r>
      <w:r>
        <w:t xml:space="preserve"> roles</w:t>
      </w:r>
      <w:r w:rsidRPr="003D0607">
        <w:t xml:space="preserve">. In </w:t>
      </w:r>
      <w:proofErr w:type="gramStart"/>
      <w:r w:rsidRPr="003D0607">
        <w:t>addition</w:t>
      </w:r>
      <w:proofErr w:type="gramEnd"/>
      <w:r w:rsidRPr="003D0607">
        <w:t xml:space="preserve"> SR will need</w:t>
      </w:r>
      <w:r>
        <w:t xml:space="preserve"> t</w:t>
      </w:r>
      <w:r w:rsidRPr="003D0607">
        <w:t xml:space="preserve">o recruit </w:t>
      </w:r>
      <w:r>
        <w:t xml:space="preserve">infrastructure </w:t>
      </w:r>
      <w:r w:rsidRPr="003D0607">
        <w:t>staff. CM to support that. Brochure sellers are also required – approach to be made</w:t>
      </w:r>
      <w:r>
        <w:t xml:space="preserve"> t</w:t>
      </w:r>
      <w:r w:rsidRPr="003D0607">
        <w:t xml:space="preserve">o Waid </w:t>
      </w:r>
      <w:r>
        <w:t>A</w:t>
      </w:r>
      <w:r w:rsidRPr="003D0607">
        <w:t xml:space="preserve">cademy. </w:t>
      </w:r>
      <w:r w:rsidRPr="003D0607">
        <w:rPr>
          <w:b/>
        </w:rPr>
        <w:t>Action CM</w:t>
      </w:r>
    </w:p>
    <w:p w14:paraId="06DD074E" w14:textId="686DE9CA" w:rsidR="003D0607" w:rsidRDefault="003D0607" w:rsidP="005066CE"/>
    <w:p w14:paraId="5BAEDBE6" w14:textId="77777777" w:rsidR="003D0607" w:rsidRDefault="003D0607" w:rsidP="005066CE"/>
    <w:p w14:paraId="4C0F743D" w14:textId="07EB17E3" w:rsidR="004C2D75" w:rsidRDefault="004C2D75" w:rsidP="005066CE"/>
    <w:p w14:paraId="61001D21" w14:textId="5C6A67A2" w:rsidR="004C2D75" w:rsidRDefault="004C2D75" w:rsidP="005066CE"/>
    <w:p w14:paraId="2FCA4114" w14:textId="77777777" w:rsidR="003A2D30" w:rsidRDefault="003A2D30" w:rsidP="003A2D30">
      <w:pPr>
        <w:ind w:left="360"/>
      </w:pPr>
    </w:p>
    <w:p w14:paraId="7D2F7BCC" w14:textId="77777777" w:rsidR="003A2D30" w:rsidRDefault="003A2D30" w:rsidP="003A2D30">
      <w:pPr>
        <w:ind w:left="360"/>
      </w:pPr>
    </w:p>
    <w:p w14:paraId="21AD31A7" w14:textId="77777777" w:rsidR="003A2D30" w:rsidRDefault="003A2D30"/>
    <w:sectPr w:rsidR="003A2D30" w:rsidSect="00DA768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C146" w14:textId="77777777" w:rsidR="00795033" w:rsidRDefault="00795033" w:rsidP="003A2D30">
      <w:r>
        <w:separator/>
      </w:r>
    </w:p>
  </w:endnote>
  <w:endnote w:type="continuationSeparator" w:id="0">
    <w:p w14:paraId="7267E74A" w14:textId="77777777" w:rsidR="00795033" w:rsidRDefault="00795033" w:rsidP="003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3CC2" w14:textId="77777777" w:rsidR="00795033" w:rsidRDefault="00795033" w:rsidP="003A2D30">
      <w:r>
        <w:separator/>
      </w:r>
    </w:p>
  </w:footnote>
  <w:footnote w:type="continuationSeparator" w:id="0">
    <w:p w14:paraId="64792FD1" w14:textId="77777777" w:rsidR="00795033" w:rsidRDefault="00795033" w:rsidP="003A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21A4" w14:textId="77777777" w:rsidR="003A2D30" w:rsidRPr="003A2D30" w:rsidRDefault="003A2D30" w:rsidP="003A2D30">
    <w:pPr>
      <w:pStyle w:val="Header"/>
    </w:pPr>
    <w:r w:rsidRPr="003A2D30">
      <w:fldChar w:fldCharType="begin"/>
    </w:r>
    <w:r w:rsidRPr="003A2D30">
      <w:instrText xml:space="preserve"> INCLUDEPICTURE "https://pittenweemartsfestival.co.uk/images/logo-slightly-darker-284.jpg" \* MERGEFORMATINET </w:instrText>
    </w:r>
    <w:r w:rsidRPr="003A2D30">
      <w:fldChar w:fldCharType="separate"/>
    </w:r>
    <w:r w:rsidRPr="003A2D30">
      <w:rPr>
        <w:noProof/>
      </w:rPr>
      <w:drawing>
        <wp:inline distT="0" distB="0" distL="0" distR="0" wp14:anchorId="55421035" wp14:editId="62749E03">
          <wp:extent cx="675706" cy="675706"/>
          <wp:effectExtent l="0" t="0" r="0" b="0"/>
          <wp:docPr id="3" name="Picture 3" descr="https://pittenweemartsfestival.co.uk/images/logo-slightly-darker-2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pittenweemartsfestival.co.uk/images/logo-slightly-darker-2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22" cy="687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2D30">
      <w:fldChar w:fldCharType="end"/>
    </w:r>
  </w:p>
  <w:p w14:paraId="4CA56D90" w14:textId="77777777" w:rsidR="003A2D30" w:rsidRDefault="003A2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60F"/>
    <w:multiLevelType w:val="hybridMultilevel"/>
    <w:tmpl w:val="E59E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0E3"/>
    <w:multiLevelType w:val="hybridMultilevel"/>
    <w:tmpl w:val="E56E5D7A"/>
    <w:lvl w:ilvl="0" w:tplc="0409000F">
      <w:start w:val="1"/>
      <w:numFmt w:val="decimal"/>
      <w:lvlText w:val="%1."/>
      <w:lvlJc w:val="left"/>
      <w:pPr>
        <w:ind w:left="532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2B9"/>
    <w:multiLevelType w:val="hybridMultilevel"/>
    <w:tmpl w:val="0DCA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26BB"/>
    <w:multiLevelType w:val="hybridMultilevel"/>
    <w:tmpl w:val="1BF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419"/>
    <w:multiLevelType w:val="hybridMultilevel"/>
    <w:tmpl w:val="5BB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6912"/>
    <w:multiLevelType w:val="multilevel"/>
    <w:tmpl w:val="64CAF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A61EE"/>
    <w:multiLevelType w:val="hybridMultilevel"/>
    <w:tmpl w:val="5CEA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38A"/>
    <w:multiLevelType w:val="hybridMultilevel"/>
    <w:tmpl w:val="1D50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6A9"/>
    <w:multiLevelType w:val="hybridMultilevel"/>
    <w:tmpl w:val="59B2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E1EA1"/>
    <w:multiLevelType w:val="hybridMultilevel"/>
    <w:tmpl w:val="2680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0E95"/>
    <w:multiLevelType w:val="hybridMultilevel"/>
    <w:tmpl w:val="4F9C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5C4A"/>
    <w:multiLevelType w:val="hybridMultilevel"/>
    <w:tmpl w:val="86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353C"/>
    <w:multiLevelType w:val="hybridMultilevel"/>
    <w:tmpl w:val="E074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60B"/>
    <w:multiLevelType w:val="multilevel"/>
    <w:tmpl w:val="7C2E8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37996"/>
    <w:multiLevelType w:val="hybridMultilevel"/>
    <w:tmpl w:val="79BE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1420D"/>
    <w:multiLevelType w:val="hybridMultilevel"/>
    <w:tmpl w:val="48F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7E8E"/>
    <w:multiLevelType w:val="hybridMultilevel"/>
    <w:tmpl w:val="AAA64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7A379C"/>
    <w:multiLevelType w:val="hybridMultilevel"/>
    <w:tmpl w:val="234EC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DC7C1F"/>
    <w:multiLevelType w:val="hybridMultilevel"/>
    <w:tmpl w:val="FE7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16751">
    <w:abstractNumId w:val="1"/>
  </w:num>
  <w:num w:numId="2" w16cid:durableId="239368803">
    <w:abstractNumId w:val="12"/>
  </w:num>
  <w:num w:numId="3" w16cid:durableId="1054038575">
    <w:abstractNumId w:val="10"/>
  </w:num>
  <w:num w:numId="4" w16cid:durableId="1043755206">
    <w:abstractNumId w:val="14"/>
  </w:num>
  <w:num w:numId="5" w16cid:durableId="1721319152">
    <w:abstractNumId w:val="8"/>
  </w:num>
  <w:num w:numId="6" w16cid:durableId="586502056">
    <w:abstractNumId w:val="17"/>
  </w:num>
  <w:num w:numId="7" w16cid:durableId="1012411148">
    <w:abstractNumId w:val="18"/>
  </w:num>
  <w:num w:numId="8" w16cid:durableId="1842038611">
    <w:abstractNumId w:val="6"/>
  </w:num>
  <w:num w:numId="9" w16cid:durableId="1048723102">
    <w:abstractNumId w:val="9"/>
  </w:num>
  <w:num w:numId="10" w16cid:durableId="1792434331">
    <w:abstractNumId w:val="2"/>
  </w:num>
  <w:num w:numId="11" w16cid:durableId="972518660">
    <w:abstractNumId w:val="4"/>
  </w:num>
  <w:num w:numId="12" w16cid:durableId="1871839684">
    <w:abstractNumId w:val="15"/>
  </w:num>
  <w:num w:numId="13" w16cid:durableId="2090618912">
    <w:abstractNumId w:val="3"/>
  </w:num>
  <w:num w:numId="14" w16cid:durableId="803471548">
    <w:abstractNumId w:val="16"/>
  </w:num>
  <w:num w:numId="15" w16cid:durableId="203179596">
    <w:abstractNumId w:val="7"/>
  </w:num>
  <w:num w:numId="16" w16cid:durableId="2072772884">
    <w:abstractNumId w:val="11"/>
  </w:num>
  <w:num w:numId="17" w16cid:durableId="1367411969">
    <w:abstractNumId w:val="13"/>
  </w:num>
  <w:num w:numId="18" w16cid:durableId="1735466994">
    <w:abstractNumId w:val="5"/>
  </w:num>
  <w:num w:numId="19" w16cid:durableId="183221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30"/>
    <w:rsid w:val="00004F27"/>
    <w:rsid w:val="000137DF"/>
    <w:rsid w:val="00050A5C"/>
    <w:rsid w:val="00054B45"/>
    <w:rsid w:val="00056E85"/>
    <w:rsid w:val="00072AA4"/>
    <w:rsid w:val="000C3944"/>
    <w:rsid w:val="000D6572"/>
    <w:rsid w:val="000E2042"/>
    <w:rsid w:val="000F2EEC"/>
    <w:rsid w:val="0010742F"/>
    <w:rsid w:val="00116067"/>
    <w:rsid w:val="00133742"/>
    <w:rsid w:val="001359DF"/>
    <w:rsid w:val="00144164"/>
    <w:rsid w:val="00184293"/>
    <w:rsid w:val="001B2DD2"/>
    <w:rsid w:val="001C6C40"/>
    <w:rsid w:val="001C732A"/>
    <w:rsid w:val="001C7C5B"/>
    <w:rsid w:val="001D5A11"/>
    <w:rsid w:val="001E415D"/>
    <w:rsid w:val="001F6E8A"/>
    <w:rsid w:val="002260EA"/>
    <w:rsid w:val="00234696"/>
    <w:rsid w:val="002713A9"/>
    <w:rsid w:val="00273C35"/>
    <w:rsid w:val="002C334E"/>
    <w:rsid w:val="002C37C2"/>
    <w:rsid w:val="002D5EA6"/>
    <w:rsid w:val="002D6521"/>
    <w:rsid w:val="002E0BD1"/>
    <w:rsid w:val="002F02C2"/>
    <w:rsid w:val="00302097"/>
    <w:rsid w:val="00302B60"/>
    <w:rsid w:val="00304285"/>
    <w:rsid w:val="00313D91"/>
    <w:rsid w:val="003159FB"/>
    <w:rsid w:val="00356EC0"/>
    <w:rsid w:val="00394D3E"/>
    <w:rsid w:val="003A2D30"/>
    <w:rsid w:val="003D0607"/>
    <w:rsid w:val="003D1987"/>
    <w:rsid w:val="003D2AEB"/>
    <w:rsid w:val="004131F9"/>
    <w:rsid w:val="00414DA9"/>
    <w:rsid w:val="00456484"/>
    <w:rsid w:val="00471F40"/>
    <w:rsid w:val="00473C0E"/>
    <w:rsid w:val="00483EC7"/>
    <w:rsid w:val="00493CDC"/>
    <w:rsid w:val="004A63F8"/>
    <w:rsid w:val="004B2931"/>
    <w:rsid w:val="004C2D75"/>
    <w:rsid w:val="004C474F"/>
    <w:rsid w:val="004C7C53"/>
    <w:rsid w:val="004D3E71"/>
    <w:rsid w:val="004D4D4C"/>
    <w:rsid w:val="004E4252"/>
    <w:rsid w:val="005047EA"/>
    <w:rsid w:val="005066CE"/>
    <w:rsid w:val="00507D3E"/>
    <w:rsid w:val="0051099A"/>
    <w:rsid w:val="0052188C"/>
    <w:rsid w:val="00521957"/>
    <w:rsid w:val="00523F81"/>
    <w:rsid w:val="005255A5"/>
    <w:rsid w:val="005316F1"/>
    <w:rsid w:val="00546D6B"/>
    <w:rsid w:val="0057564D"/>
    <w:rsid w:val="005A661E"/>
    <w:rsid w:val="005B5D14"/>
    <w:rsid w:val="005C0F3F"/>
    <w:rsid w:val="005E2310"/>
    <w:rsid w:val="00624C98"/>
    <w:rsid w:val="006266E6"/>
    <w:rsid w:val="00642F62"/>
    <w:rsid w:val="00655404"/>
    <w:rsid w:val="00677B2A"/>
    <w:rsid w:val="006A6DD1"/>
    <w:rsid w:val="006E37A7"/>
    <w:rsid w:val="006F59FC"/>
    <w:rsid w:val="00707A7D"/>
    <w:rsid w:val="00712BDA"/>
    <w:rsid w:val="00715B72"/>
    <w:rsid w:val="00732E80"/>
    <w:rsid w:val="00735AF8"/>
    <w:rsid w:val="00783C92"/>
    <w:rsid w:val="00784764"/>
    <w:rsid w:val="00791640"/>
    <w:rsid w:val="007919AB"/>
    <w:rsid w:val="00795033"/>
    <w:rsid w:val="00801DDE"/>
    <w:rsid w:val="0084652D"/>
    <w:rsid w:val="00853040"/>
    <w:rsid w:val="008538C3"/>
    <w:rsid w:val="00855A4B"/>
    <w:rsid w:val="00857A13"/>
    <w:rsid w:val="00860ED1"/>
    <w:rsid w:val="00887586"/>
    <w:rsid w:val="008A3FB4"/>
    <w:rsid w:val="008D6AC2"/>
    <w:rsid w:val="008F440A"/>
    <w:rsid w:val="008F60F1"/>
    <w:rsid w:val="008F758A"/>
    <w:rsid w:val="009071B4"/>
    <w:rsid w:val="009136CA"/>
    <w:rsid w:val="00913B8B"/>
    <w:rsid w:val="009349C8"/>
    <w:rsid w:val="009438EB"/>
    <w:rsid w:val="00967D66"/>
    <w:rsid w:val="00976736"/>
    <w:rsid w:val="00983AD3"/>
    <w:rsid w:val="009A09B1"/>
    <w:rsid w:val="009A6EF4"/>
    <w:rsid w:val="009B34ED"/>
    <w:rsid w:val="009B7C6C"/>
    <w:rsid w:val="009C0BAA"/>
    <w:rsid w:val="009E5D4B"/>
    <w:rsid w:val="009F6237"/>
    <w:rsid w:val="00A02A39"/>
    <w:rsid w:val="00A11619"/>
    <w:rsid w:val="00A272E8"/>
    <w:rsid w:val="00A27B99"/>
    <w:rsid w:val="00A569F0"/>
    <w:rsid w:val="00A81F1C"/>
    <w:rsid w:val="00A8218B"/>
    <w:rsid w:val="00AA175E"/>
    <w:rsid w:val="00AA4C1C"/>
    <w:rsid w:val="00AB158B"/>
    <w:rsid w:val="00AC05F2"/>
    <w:rsid w:val="00AD7DA1"/>
    <w:rsid w:val="00AE02D1"/>
    <w:rsid w:val="00AE5DCF"/>
    <w:rsid w:val="00AF4FF5"/>
    <w:rsid w:val="00B10F7E"/>
    <w:rsid w:val="00B24C6D"/>
    <w:rsid w:val="00B35924"/>
    <w:rsid w:val="00B404EB"/>
    <w:rsid w:val="00B45007"/>
    <w:rsid w:val="00B81647"/>
    <w:rsid w:val="00BA0DA7"/>
    <w:rsid w:val="00BC3EA1"/>
    <w:rsid w:val="00BD4D2B"/>
    <w:rsid w:val="00BE2908"/>
    <w:rsid w:val="00C06DB6"/>
    <w:rsid w:val="00C1507A"/>
    <w:rsid w:val="00C20B40"/>
    <w:rsid w:val="00C47DB7"/>
    <w:rsid w:val="00CC3772"/>
    <w:rsid w:val="00CD7142"/>
    <w:rsid w:val="00CF52B3"/>
    <w:rsid w:val="00D07714"/>
    <w:rsid w:val="00D1530A"/>
    <w:rsid w:val="00D55752"/>
    <w:rsid w:val="00D63AAA"/>
    <w:rsid w:val="00D92FFB"/>
    <w:rsid w:val="00DA616F"/>
    <w:rsid w:val="00DA768A"/>
    <w:rsid w:val="00DC0B54"/>
    <w:rsid w:val="00DE2173"/>
    <w:rsid w:val="00E24FB8"/>
    <w:rsid w:val="00E37FA5"/>
    <w:rsid w:val="00E8581A"/>
    <w:rsid w:val="00EA1DEC"/>
    <w:rsid w:val="00ED1A09"/>
    <w:rsid w:val="00F4747C"/>
    <w:rsid w:val="00F62B1C"/>
    <w:rsid w:val="00F67AEA"/>
    <w:rsid w:val="00F7041D"/>
    <w:rsid w:val="00F82CD9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C74"/>
  <w15:chartTrackingRefBased/>
  <w15:docId w15:val="{5B4301D0-AA7C-5C48-AD9C-78CD3AF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30"/>
  </w:style>
  <w:style w:type="paragraph" w:styleId="Footer">
    <w:name w:val="footer"/>
    <w:basedOn w:val="Normal"/>
    <w:link w:val="FooterChar"/>
    <w:uiPriority w:val="99"/>
    <w:unhideWhenUsed/>
    <w:rsid w:val="003A2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30"/>
  </w:style>
  <w:style w:type="paragraph" w:styleId="ListParagraph">
    <w:name w:val="List Paragraph"/>
    <w:basedOn w:val="Normal"/>
    <w:uiPriority w:val="34"/>
    <w:qFormat/>
    <w:rsid w:val="003A2D30"/>
    <w:pPr>
      <w:ind w:left="720"/>
      <w:contextualSpacing/>
    </w:pPr>
  </w:style>
  <w:style w:type="table" w:styleId="TableGrid">
    <w:name w:val="Table Grid"/>
    <w:basedOn w:val="TableNormal"/>
    <w:uiPriority w:val="39"/>
    <w:rsid w:val="00F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Learoyd</dc:creator>
  <cp:keywords/>
  <dc:description/>
  <cp:lastModifiedBy>Julie Arbuthnott</cp:lastModifiedBy>
  <cp:revision>2</cp:revision>
  <cp:lastPrinted>2023-04-11T10:29:00Z</cp:lastPrinted>
  <dcterms:created xsi:type="dcterms:W3CDTF">2024-05-26T09:13:00Z</dcterms:created>
  <dcterms:modified xsi:type="dcterms:W3CDTF">2024-05-26T09:13:00Z</dcterms:modified>
</cp:coreProperties>
</file>